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B32" w:rsidRPr="00A15B32" w:rsidRDefault="00A15B32" w:rsidP="00A15B3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ФЕДЕРАЛЬНАЯ ТАМОЖЕННАЯ СЛУЖБА</w:t>
      </w:r>
    </w:p>
    <w:p w:rsidR="00A15B32" w:rsidRPr="00A15B32" w:rsidRDefault="00A15B32" w:rsidP="00A15B3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(ФТС РОССИИ)</w:t>
      </w:r>
    </w:p>
    <w:p w:rsidR="00A15B32" w:rsidRPr="00A15B32" w:rsidRDefault="00A15B32" w:rsidP="00A15B3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казенное учреждение </w:t>
      </w:r>
    </w:p>
    <w:p w:rsidR="00A15B32" w:rsidRPr="00A15B32" w:rsidRDefault="00A15B32" w:rsidP="00A15B3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«Поликлиника № 2 Федеральной таможенной службы»</w:t>
      </w:r>
    </w:p>
    <w:p w:rsidR="00A15B32" w:rsidRPr="00A15B32" w:rsidRDefault="00A15B32" w:rsidP="00A15B3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(Поликлиника № 2 ФТС России)</w:t>
      </w:r>
    </w:p>
    <w:p w:rsidR="00A15B32" w:rsidRPr="00A15B32" w:rsidRDefault="00A15B32" w:rsidP="00A15B3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A15B32" w:rsidRPr="00A15B32" w:rsidRDefault="00A15B32" w:rsidP="00A15B3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A15B32" w:rsidRPr="00A15B32" w:rsidRDefault="00A15B32" w:rsidP="00A15B3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B32" w:rsidRPr="00A15B32" w:rsidRDefault="00A15B32" w:rsidP="00A15B3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AA36EC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proofErr w:type="gramEnd"/>
      <w:r w:rsidRPr="00A1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AA36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A1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F365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1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</w:t>
      </w:r>
      <w:r w:rsidRPr="00A15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№  </w:t>
      </w:r>
      <w:r w:rsidR="001E704F" w:rsidRPr="001E70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22</w:t>
      </w:r>
    </w:p>
    <w:p w:rsidR="00A15B32" w:rsidRPr="00A15B32" w:rsidRDefault="00A15B32" w:rsidP="00A15B3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B32" w:rsidRPr="00A15B32" w:rsidRDefault="00A15B32" w:rsidP="00A15B3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Нижний Новгород</w:t>
      </w:r>
    </w:p>
    <w:p w:rsidR="00A15B32" w:rsidRPr="00A15B32" w:rsidRDefault="00A15B32" w:rsidP="00A15B3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B32" w:rsidRPr="00A15B32" w:rsidRDefault="00A15B32" w:rsidP="00A15B32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15B3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организации проведения </w:t>
      </w:r>
      <w:r w:rsidR="007A078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предварительных и периодических медицинских осмотров</w:t>
      </w:r>
      <w:r w:rsidR="00855C7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должностных лиц и работников </w:t>
      </w:r>
      <w:r w:rsidRPr="00A15B3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таможенных органов в 2021 году </w:t>
      </w:r>
    </w:p>
    <w:p w:rsidR="00A15B32" w:rsidRPr="00A15B32" w:rsidRDefault="00A15B32" w:rsidP="00A15B32">
      <w:pPr>
        <w:tabs>
          <w:tab w:val="left" w:pos="567"/>
          <w:tab w:val="left" w:pos="7371"/>
          <w:tab w:val="left" w:pos="8505"/>
        </w:tabs>
        <w:suppressAutoHyphens/>
        <w:spacing w:after="0" w:line="240" w:lineRule="auto"/>
        <w:ind w:left="16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5B32" w:rsidRPr="00A15B32" w:rsidRDefault="00855C7C" w:rsidP="00A15B32">
      <w:pPr>
        <w:tabs>
          <w:tab w:val="left" w:pos="0"/>
          <w:tab w:val="left" w:pos="7371"/>
          <w:tab w:val="left" w:pos="850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статьями 212, 213 Трудового кодекса Российской Федерации и в целях охраны здоровья должностных лиц и работников таможенных органов</w:t>
      </w:r>
      <w:r w:rsidR="00A15B32" w:rsidRPr="00A15B3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15B32" w:rsidRPr="00A15B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 р и </w:t>
      </w:r>
      <w:proofErr w:type="gramStart"/>
      <w:r w:rsidR="00A15B32" w:rsidRPr="00A15B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</w:t>
      </w:r>
      <w:proofErr w:type="gramEnd"/>
      <w:r w:rsidR="00A15B32" w:rsidRPr="00A15B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 з ы в а ю</w:t>
      </w:r>
      <w:r w:rsidR="00A15B32" w:rsidRPr="00A15B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7F7DA0" w:rsidRPr="007F7DA0" w:rsidRDefault="00F60E20" w:rsidP="00A15B32">
      <w:pPr>
        <w:pStyle w:val="a3"/>
        <w:numPr>
          <w:ilvl w:val="0"/>
          <w:numId w:val="1"/>
        </w:numPr>
        <w:tabs>
          <w:tab w:val="left" w:pos="838"/>
          <w:tab w:val="left" w:pos="7281"/>
          <w:tab w:val="left" w:pos="8415"/>
        </w:tabs>
        <w:suppressAutoHyphens/>
        <w:spacing w:after="0" w:line="240" w:lineRule="auto"/>
        <w:jc w:val="both"/>
      </w:pPr>
      <w:r w:rsidRPr="00F60E20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Заместителю начальника поликлиники по медицинской части</w:t>
      </w:r>
      <w:r w:rsidR="007F7DA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F7DA0" w:rsidRPr="007F7DA0" w:rsidRDefault="007F7DA0" w:rsidP="007F7DA0">
      <w:pPr>
        <w:pStyle w:val="a3"/>
        <w:tabs>
          <w:tab w:val="left" w:pos="838"/>
          <w:tab w:val="left" w:pos="7281"/>
          <w:tab w:val="left" w:pos="8415"/>
        </w:tabs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sz w:val="28"/>
        </w:rPr>
      </w:pPr>
    </w:p>
    <w:p w:rsidR="00387CC1" w:rsidRPr="007F7DA0" w:rsidRDefault="007F7DA0" w:rsidP="001E704F">
      <w:pPr>
        <w:pStyle w:val="a3"/>
        <w:tabs>
          <w:tab w:val="left" w:pos="1843"/>
          <w:tab w:val="left" w:pos="7281"/>
          <w:tab w:val="left" w:pos="8415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="00F60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A359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</w:t>
      </w:r>
      <w:r w:rsidR="00E413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списков и</w:t>
      </w:r>
      <w:r w:rsidR="003A35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направлений, выданных таможенными органами </w:t>
      </w:r>
      <w:r w:rsidR="00F60E20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организовать проведение обязательных предварительных (при поступлении на работу, службу) и периодических (в течении трудовой деятельности, службы) медицинских осмотров, других обязательных медицинских осмотров лиц, принимаемых в таможенный орган на работу (службу), связанную с вредными и</w:t>
      </w:r>
      <w:r w:rsidR="003951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(или) опасными условиями труда, а также должностных лиц и работников таможенных органов занятых на работах с вредными и (или) опасными условиями труда, а также на работах, при выполнении которых обязательно проведение предварительных и периодических медицинских осмотров;</w:t>
      </w:r>
    </w:p>
    <w:p w:rsidR="007F7DA0" w:rsidRDefault="007F7DA0" w:rsidP="007F7DA0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702B2F" w:rsidRDefault="007F7DA0" w:rsidP="00702B2F">
      <w:pPr>
        <w:pStyle w:val="a3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>2)</w:t>
      </w:r>
      <w:r w:rsidRPr="007F7D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проведение обязательных предварительных (при поступлении на работу, службу) и периодических медицинских осмотров, других обязательных медицинских осмотров лиц, указанных в подпункте 1 настоящего пункта, организовывать в соответствии с порядком, утвержденным приказом Министерства здравоохранения и социального развития Российской Федерации от 12 апреля 2011 г. № 302н « Об утверждении перечней вредных и (или) опасных производственных факторов и работ, при выполнении которых проводится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21.10.2011, регистрационный № 22111), </w:t>
      </w:r>
      <w:r w:rsidR="00E4137C">
        <w:rPr>
          <w:rFonts w:ascii="Times New Roman" w:eastAsia="Times New Roman" w:hAnsi="Times New Roman" w:cs="Times New Roman"/>
          <w:sz w:val="28"/>
          <w:szCs w:val="28"/>
          <w:lang w:eastAsia="ar-SA"/>
        </w:rPr>
        <w:t>а также порядком, утвержденным приказом Министерства здравоохранения</w:t>
      </w:r>
      <w:r w:rsidR="00E4137C" w:rsidRPr="00E413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4137C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 от 28 января 2021 г. № 29н «</w:t>
      </w:r>
      <w:r w:rsidR="00702B2F" w:rsidRPr="00702B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Порядка проведения обязательных предварительных и </w:t>
      </w:r>
      <w:r w:rsidR="00702B2F" w:rsidRPr="00702B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 w:rsidR="00702B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702B2F">
        <w:rPr>
          <w:rFonts w:ascii="Times New Roman" w:eastAsia="Times New Roman" w:hAnsi="Times New Roman" w:cs="Times New Roman"/>
          <w:sz w:val="28"/>
          <w:szCs w:val="28"/>
          <w:lang w:eastAsia="ar-SA"/>
        </w:rPr>
        <w:t>(зарегистрирован Минюстом России 29.01.2021, регистрационный № 62277</w:t>
      </w:r>
      <w:r w:rsidR="00E954C0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приказ вступает в силу с 01 апреля 2021 г.</w:t>
      </w:r>
      <w:r w:rsidR="00AF4171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1C799F" w:rsidRDefault="001C799F" w:rsidP="00702B2F">
      <w:pPr>
        <w:pStyle w:val="a3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4171" w:rsidRPr="001E704F" w:rsidRDefault="00AF4171" w:rsidP="001E704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0" w:name="_GoBack"/>
      <w:bookmarkEnd w:id="0"/>
      <w:r w:rsidRPr="001E70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Контроль за исполнением настоящего приказа возложить на заместителя </w:t>
      </w:r>
      <w:r w:rsidR="00AA36EC" w:rsidRPr="001E70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начальника  </w:t>
      </w:r>
      <w:r w:rsidRPr="001E70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поликлиники по медицинской части.</w:t>
      </w:r>
    </w:p>
    <w:p w:rsidR="00AF4171" w:rsidRDefault="00AF4171" w:rsidP="00AF41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4171" w:rsidRDefault="00AF4171" w:rsidP="00AF417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4171" w:rsidRDefault="00AF4171" w:rsidP="00AF417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4171" w:rsidRDefault="00AF4171" w:rsidP="00AF417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4171" w:rsidRDefault="00AF4171" w:rsidP="00AF417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4171" w:rsidRDefault="00AF4171" w:rsidP="00AF417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4171" w:rsidRDefault="00AF4171" w:rsidP="00AF417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4171" w:rsidRPr="00AF4171" w:rsidRDefault="00AF4171" w:rsidP="00AF4171">
      <w:pPr>
        <w:tabs>
          <w:tab w:val="left" w:pos="567"/>
          <w:tab w:val="left" w:pos="7371"/>
          <w:tab w:val="left" w:pos="8505"/>
        </w:tabs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417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поликлиник</w:t>
      </w:r>
      <w:r w:rsidR="00033791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AF4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F41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33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AF4171">
        <w:rPr>
          <w:rFonts w:ascii="Times New Roman" w:eastAsia="Times New Roman" w:hAnsi="Times New Roman" w:cs="Times New Roman"/>
          <w:sz w:val="28"/>
          <w:szCs w:val="28"/>
          <w:lang w:eastAsia="ar-SA"/>
        </w:rPr>
        <w:t>В.В. Рыжаков</w:t>
      </w:r>
    </w:p>
    <w:p w:rsidR="00AF4171" w:rsidRPr="00AF4171" w:rsidRDefault="00AF4171" w:rsidP="00AF4171">
      <w:pPr>
        <w:tabs>
          <w:tab w:val="left" w:pos="567"/>
          <w:tab w:val="left" w:pos="7371"/>
          <w:tab w:val="left" w:pos="8505"/>
        </w:tabs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4171" w:rsidRPr="00AF4171" w:rsidRDefault="00AF4171" w:rsidP="00AF4171">
      <w:pPr>
        <w:tabs>
          <w:tab w:val="left" w:pos="567"/>
          <w:tab w:val="left" w:pos="7371"/>
          <w:tab w:val="left" w:pos="8505"/>
        </w:tabs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4171" w:rsidRPr="00AF4171" w:rsidRDefault="00AF4171" w:rsidP="00AF4171">
      <w:pPr>
        <w:tabs>
          <w:tab w:val="left" w:pos="567"/>
          <w:tab w:val="left" w:pos="7371"/>
          <w:tab w:val="left" w:pos="8505"/>
        </w:tabs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4171" w:rsidRPr="00AF4171" w:rsidRDefault="00AF4171" w:rsidP="00AF4171">
      <w:pPr>
        <w:tabs>
          <w:tab w:val="left" w:pos="567"/>
          <w:tab w:val="left" w:pos="7371"/>
          <w:tab w:val="left" w:pos="8505"/>
        </w:tabs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4171" w:rsidRDefault="00AF4171" w:rsidP="00AF4171">
      <w:pPr>
        <w:tabs>
          <w:tab w:val="left" w:pos="567"/>
          <w:tab w:val="left" w:pos="7371"/>
          <w:tab w:val="left" w:pos="8505"/>
        </w:tabs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4171" w:rsidRDefault="00AF4171" w:rsidP="00AF4171">
      <w:pPr>
        <w:tabs>
          <w:tab w:val="left" w:pos="567"/>
          <w:tab w:val="left" w:pos="7371"/>
          <w:tab w:val="left" w:pos="8505"/>
        </w:tabs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4171" w:rsidRDefault="00AF4171" w:rsidP="00AF4171">
      <w:pPr>
        <w:tabs>
          <w:tab w:val="left" w:pos="567"/>
          <w:tab w:val="left" w:pos="7371"/>
          <w:tab w:val="left" w:pos="8505"/>
        </w:tabs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4171" w:rsidRDefault="00AF4171" w:rsidP="00AF4171">
      <w:pPr>
        <w:tabs>
          <w:tab w:val="left" w:pos="567"/>
          <w:tab w:val="left" w:pos="7371"/>
          <w:tab w:val="left" w:pos="8505"/>
        </w:tabs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4171" w:rsidRDefault="00AF4171" w:rsidP="00AF4171">
      <w:pPr>
        <w:tabs>
          <w:tab w:val="left" w:pos="567"/>
          <w:tab w:val="left" w:pos="7371"/>
          <w:tab w:val="left" w:pos="8505"/>
        </w:tabs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4171" w:rsidRDefault="00AF4171" w:rsidP="00AF4171">
      <w:pPr>
        <w:tabs>
          <w:tab w:val="left" w:pos="567"/>
          <w:tab w:val="left" w:pos="7371"/>
          <w:tab w:val="left" w:pos="8505"/>
        </w:tabs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4171" w:rsidRPr="00AF4171" w:rsidRDefault="00AF4171" w:rsidP="00AF4171">
      <w:pPr>
        <w:tabs>
          <w:tab w:val="left" w:pos="567"/>
          <w:tab w:val="left" w:pos="7371"/>
          <w:tab w:val="left" w:pos="8505"/>
        </w:tabs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EC" w:rsidRDefault="00AA36EC" w:rsidP="00AF4171">
      <w:pPr>
        <w:tabs>
          <w:tab w:val="left" w:pos="993"/>
          <w:tab w:val="left" w:pos="7371"/>
          <w:tab w:val="lef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EC" w:rsidRDefault="00AA36EC" w:rsidP="00AF4171">
      <w:pPr>
        <w:tabs>
          <w:tab w:val="left" w:pos="993"/>
          <w:tab w:val="left" w:pos="7371"/>
          <w:tab w:val="lef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EC" w:rsidRDefault="00AA36EC" w:rsidP="00AF4171">
      <w:pPr>
        <w:tabs>
          <w:tab w:val="left" w:pos="993"/>
          <w:tab w:val="left" w:pos="7371"/>
          <w:tab w:val="lef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EC" w:rsidRDefault="00AA36EC" w:rsidP="00AF4171">
      <w:pPr>
        <w:tabs>
          <w:tab w:val="left" w:pos="993"/>
          <w:tab w:val="left" w:pos="7371"/>
          <w:tab w:val="lef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EC" w:rsidRDefault="00AA36EC" w:rsidP="00AF4171">
      <w:pPr>
        <w:tabs>
          <w:tab w:val="left" w:pos="993"/>
          <w:tab w:val="left" w:pos="7371"/>
          <w:tab w:val="lef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EC" w:rsidRDefault="00AA36EC" w:rsidP="00AF4171">
      <w:pPr>
        <w:tabs>
          <w:tab w:val="left" w:pos="993"/>
          <w:tab w:val="left" w:pos="7371"/>
          <w:tab w:val="lef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EC" w:rsidRDefault="00AA36EC" w:rsidP="00AF4171">
      <w:pPr>
        <w:tabs>
          <w:tab w:val="left" w:pos="993"/>
          <w:tab w:val="left" w:pos="7371"/>
          <w:tab w:val="lef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EC" w:rsidRDefault="00AA36EC" w:rsidP="00AF4171">
      <w:pPr>
        <w:tabs>
          <w:tab w:val="left" w:pos="993"/>
          <w:tab w:val="left" w:pos="7371"/>
          <w:tab w:val="lef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EC" w:rsidRDefault="00AA36EC" w:rsidP="00AF4171">
      <w:pPr>
        <w:tabs>
          <w:tab w:val="left" w:pos="993"/>
          <w:tab w:val="left" w:pos="7371"/>
          <w:tab w:val="lef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704F" w:rsidRDefault="001E704F" w:rsidP="00AF4171">
      <w:pPr>
        <w:tabs>
          <w:tab w:val="left" w:pos="993"/>
          <w:tab w:val="left" w:pos="7371"/>
          <w:tab w:val="lef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704F" w:rsidRDefault="001E704F" w:rsidP="00AF4171">
      <w:pPr>
        <w:tabs>
          <w:tab w:val="left" w:pos="993"/>
          <w:tab w:val="left" w:pos="7371"/>
          <w:tab w:val="lef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6EC" w:rsidRDefault="00AA36EC" w:rsidP="00AF4171">
      <w:pPr>
        <w:tabs>
          <w:tab w:val="left" w:pos="993"/>
          <w:tab w:val="left" w:pos="7371"/>
          <w:tab w:val="lef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4171" w:rsidRPr="00AF4171" w:rsidRDefault="00AF4171" w:rsidP="00AF4171">
      <w:pPr>
        <w:tabs>
          <w:tab w:val="left" w:pos="993"/>
          <w:tab w:val="left" w:pos="7371"/>
          <w:tab w:val="lef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4171">
        <w:rPr>
          <w:rFonts w:ascii="Times New Roman" w:eastAsia="Times New Roman" w:hAnsi="Times New Roman" w:cs="Times New Roman"/>
          <w:sz w:val="28"/>
          <w:szCs w:val="28"/>
          <w:lang w:eastAsia="ar-SA"/>
        </w:rPr>
        <w:t>А.В. Николашин</w:t>
      </w:r>
    </w:p>
    <w:p w:rsidR="00AF4171" w:rsidRDefault="00AF4171" w:rsidP="00AF4171">
      <w:pPr>
        <w:tabs>
          <w:tab w:val="left" w:pos="567"/>
          <w:tab w:val="left" w:pos="7371"/>
          <w:tab w:val="lef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4171">
        <w:rPr>
          <w:rFonts w:ascii="Times New Roman" w:eastAsia="Times New Roman" w:hAnsi="Times New Roman" w:cs="Times New Roman"/>
          <w:sz w:val="28"/>
          <w:szCs w:val="28"/>
          <w:lang w:eastAsia="ar-SA"/>
        </w:rPr>
        <w:t>163</w:t>
      </w:r>
      <w:r w:rsidR="001E70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F4171">
        <w:rPr>
          <w:rFonts w:ascii="Times New Roman" w:eastAsia="Times New Roman" w:hAnsi="Times New Roman" w:cs="Times New Roman"/>
          <w:sz w:val="28"/>
          <w:szCs w:val="28"/>
          <w:lang w:eastAsia="ar-SA"/>
        </w:rPr>
        <w:t>336</w:t>
      </w:r>
      <w:r w:rsidR="00AA36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AF4171">
        <w:rPr>
          <w:rFonts w:ascii="Times New Roman" w:eastAsia="Times New Roman" w:hAnsi="Times New Roman" w:cs="Times New Roman"/>
          <w:sz w:val="28"/>
          <w:szCs w:val="28"/>
          <w:lang w:eastAsia="ar-SA"/>
        </w:rPr>
        <w:t>(831) 299 97 36</w:t>
      </w:r>
    </w:p>
    <w:sectPr w:rsidR="00AF4171" w:rsidSect="00A15B3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51F2C"/>
    <w:multiLevelType w:val="hybridMultilevel"/>
    <w:tmpl w:val="24205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7443C"/>
    <w:multiLevelType w:val="hybridMultilevel"/>
    <w:tmpl w:val="DFA09978"/>
    <w:lvl w:ilvl="0" w:tplc="6696E6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A8"/>
    <w:rsid w:val="00033791"/>
    <w:rsid w:val="001C799F"/>
    <w:rsid w:val="001E704F"/>
    <w:rsid w:val="001F3A30"/>
    <w:rsid w:val="00387CC1"/>
    <w:rsid w:val="00395190"/>
    <w:rsid w:val="003A3594"/>
    <w:rsid w:val="003B331B"/>
    <w:rsid w:val="00702B2F"/>
    <w:rsid w:val="007A0781"/>
    <w:rsid w:val="007F7DA0"/>
    <w:rsid w:val="00855C7C"/>
    <w:rsid w:val="008A05CB"/>
    <w:rsid w:val="00A15B32"/>
    <w:rsid w:val="00AA36EC"/>
    <w:rsid w:val="00AF4171"/>
    <w:rsid w:val="00D0260E"/>
    <w:rsid w:val="00E4137C"/>
    <w:rsid w:val="00E8526D"/>
    <w:rsid w:val="00E954C0"/>
    <w:rsid w:val="00ED15A8"/>
    <w:rsid w:val="00F3654D"/>
    <w:rsid w:val="00F6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52270-E561-4F7A-979C-144D48EE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2B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E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02B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7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9</cp:revision>
  <cp:lastPrinted>2021-03-30T08:18:00Z</cp:lastPrinted>
  <dcterms:created xsi:type="dcterms:W3CDTF">2021-03-30T07:23:00Z</dcterms:created>
  <dcterms:modified xsi:type="dcterms:W3CDTF">2021-04-05T11:03:00Z</dcterms:modified>
</cp:coreProperties>
</file>